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A8260A" w:rsidRDefault="00BA7C93">
      <w:pPr>
        <w:spacing w:line="27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ПОЛИТИКА КОНФИДЕНЦИАЛЬНОСТИ</w:t>
      </w:r>
    </w:p>
    <w:p w14:paraId="00000002" w14:textId="76B1F6BB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Настоящая Политика конфиденциальности описывает методы использования и хранения сайтом </w:t>
      </w:r>
      <w:hyperlink r:id="rId5" w:history="1">
        <w:proofErr w:type="gramStart"/>
        <w:r w:rsidRPr="00794BB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794BB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794BB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elementspa</w:t>
        </w:r>
        <w:proofErr w:type="spellEnd"/>
        <w:r w:rsidRPr="00794BBE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794BB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su</w:t>
        </w:r>
        <w:proofErr w:type="spellEnd"/>
      </w:hyperlink>
      <w:r w:rsidRPr="00BA7C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далее также - сайт), принадлежащим ИП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Кошель А.В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также - Компания, администрация сайта) конфиденциальной информации пользователей (далее такж</w:t>
      </w:r>
      <w:r>
        <w:rPr>
          <w:rFonts w:ascii="Times New Roman" w:eastAsia="Times New Roman" w:hAnsi="Times New Roman" w:cs="Times New Roman"/>
          <w:sz w:val="24"/>
          <w:szCs w:val="24"/>
        </w:rPr>
        <w:t>е - Пользователь сайта, Пользователь, Посетитель сайта, Посетитель, Клиент), посещающих данный сайт.</w:t>
      </w:r>
    </w:p>
    <w:p w14:paraId="00000003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Сайт Компании собирает личную информацию (персональные данные) всякий раз, когда посетитель сайта отправляет заявку на сайте, обращаясь через форму обр</w:t>
      </w:r>
      <w:r>
        <w:rPr>
          <w:rFonts w:ascii="Times New Roman" w:eastAsia="Times New Roman" w:hAnsi="Times New Roman" w:cs="Times New Roman"/>
          <w:sz w:val="24"/>
          <w:szCs w:val="24"/>
        </w:rPr>
        <w:t>атной связи, форму заказа услуги или товара.</w:t>
      </w:r>
    </w:p>
    <w:p w14:paraId="00000005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6455E239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Передавая Компании свои персональные данные, Пользователь сайта соглашается с условиями настоящей Политики конфиденциальности, даёт согласие ИП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Кошель А.В.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сбор, систематизацию, обработку, хранение,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уточнение (обновление, изменение), использование, обезличивание, блокирование, удаление своих персональных данных.</w:t>
      </w:r>
    </w:p>
    <w:p w14:paraId="00000007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8B531AF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Пользователь сайта также дает согласие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Кошель А.В.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периодическое уведомление о проводимых акциях, предложениях Компании поср</w:t>
      </w:r>
      <w:r>
        <w:rPr>
          <w:rFonts w:ascii="Times New Roman" w:eastAsia="Times New Roman" w:hAnsi="Times New Roman" w:cs="Times New Roman"/>
          <w:sz w:val="24"/>
          <w:szCs w:val="24"/>
        </w:rPr>
        <w:t>едством информации, оставленной Пользователем через сайт. Пользователь также соглашается, что часть его личных данных (Имя, отчество, Фамилия, адрес электронной почты) могут быть переданы Компанией агентам и третьим лицам, действующим на основании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Компанией, в целях информирования Пользователя о проводимых Компанией акциях, мероприятиях, новых предложениях, новинках и т.д. В этом случае предоставление информации о Пользователе не считается нарушением.</w:t>
      </w:r>
    </w:p>
    <w:p w14:paraId="00000009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Срок согласия Пользователя – до момента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исьменного отзыва согласия.</w:t>
      </w:r>
    </w:p>
    <w:p w14:paraId="0000000B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Под персональными данными понимаются следующие сведения, которые посетитель сайта оставляет, обращаясь в Компанию посредством сайта через форму обратной связи, форму заказа товаров и услуг, а именно:</w:t>
      </w:r>
    </w:p>
    <w:p w14:paraId="0000000D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Имя, Фамилия, Отчество;</w:t>
      </w:r>
    </w:p>
    <w:p w14:paraId="0000000F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 и адрес электронной почты, по которым мы можем связаться с вами.</w:t>
      </w:r>
    </w:p>
    <w:p w14:paraId="00000010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Компания также собирает некоторую статистическую информацию, например:</w:t>
      </w:r>
    </w:p>
    <w:p w14:paraId="00000012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IP-адрес Пользователя; Тип браузера; Дата, время и количество посещений; Адрес сайта,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которого Пользователь осуществил переход на сайт Компании; Сведения о местоположении; Сведения о посещенных страницах, о просмотре рекламных баннеров; Информация, предоставляемая браузером, используемым посетителем сайта (тип устройства, тип и версия брау</w:t>
      </w:r>
      <w:r>
        <w:rPr>
          <w:rFonts w:ascii="Times New Roman" w:eastAsia="Times New Roman" w:hAnsi="Times New Roman" w:cs="Times New Roman"/>
          <w:sz w:val="24"/>
          <w:szCs w:val="24"/>
        </w:rPr>
        <w:t>зера, операционная система и т.п.).</w:t>
      </w:r>
    </w:p>
    <w:p w14:paraId="00000014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При обращении в Компанию посредством сайта, отправке заявки на оказание услуг или продажу товаров Пользователь вправе оставить и другую информацию о себе, включая, но не ограничиваясь этими данными:</w:t>
      </w:r>
    </w:p>
    <w:p w14:paraId="00000016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место рож</w:t>
      </w:r>
      <w:r>
        <w:rPr>
          <w:rFonts w:ascii="Times New Roman" w:eastAsia="Times New Roman" w:hAnsi="Times New Roman" w:cs="Times New Roman"/>
          <w:sz w:val="24"/>
          <w:szCs w:val="24"/>
        </w:rPr>
        <w:t>дения;</w:t>
      </w:r>
    </w:p>
    <w:p w14:paraId="00000018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 образовании, месте работы;</w:t>
      </w:r>
    </w:p>
    <w:p w14:paraId="00000019" w14:textId="77777777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документа, удостоверяющего личность и т.д.</w:t>
      </w:r>
    </w:p>
    <w:p w14:paraId="0000001A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0D328F79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действующим законодательством и Политикой конфиденциальности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Кошель А.В.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Пользователь сайта может в любое время изменить, обновить св</w:t>
      </w:r>
      <w:r>
        <w:rPr>
          <w:rFonts w:ascii="Times New Roman" w:eastAsia="Times New Roman" w:hAnsi="Times New Roman" w:cs="Times New Roman"/>
          <w:sz w:val="24"/>
          <w:szCs w:val="24"/>
        </w:rPr>
        <w:t>едения о себе или попросить об их удалении.</w:t>
      </w:r>
    </w:p>
    <w:p w14:paraId="0000001C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683752E2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Кошель А.В.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ответственно относится к вопросу конфиденциальности своих посетителей и уважает право каждого посетителя сайта на конфиденциальность.</w:t>
      </w:r>
    </w:p>
    <w:p w14:paraId="0000001E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490F69E1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Кошель А.В.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гарантирует, что никакая полученная от посетителей информация никогда и ни при каких условиях не будет предоставлена третьим лицам без вашего согласия, за исключением случаев, предусмотренных действующим законодательством Российско</w:t>
      </w:r>
      <w:r>
        <w:rPr>
          <w:rFonts w:ascii="Times New Roman" w:eastAsia="Times New Roman" w:hAnsi="Times New Roman" w:cs="Times New Roman"/>
          <w:sz w:val="24"/>
          <w:szCs w:val="24"/>
        </w:rPr>
        <w:t>й Федерации и указанных в данной Политике конфиденциальности.</w:t>
      </w:r>
    </w:p>
    <w:p w14:paraId="00000020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882C553" w:rsidR="00A8260A" w:rsidRDefault="00BA7C93">
      <w:pPr>
        <w:spacing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Кошель А.В.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гарантирует, что персональные данные, передаваемые Вами Компании, будут обрабатываться в строгом соответствии с действующим законодательством.</w:t>
      </w:r>
    </w:p>
    <w:p w14:paraId="00000022" w14:textId="77777777" w:rsidR="00A8260A" w:rsidRDefault="00A8260A">
      <w:pPr>
        <w:spacing w:line="27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8260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0A"/>
    <w:rsid w:val="00A8260A"/>
    <w:rsid w:val="00BA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D828E-97D1-4E0B-AC3A-BA68EA2D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A7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lementspa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LRholWItpbLjRLOPPvKms+azw==">CgMxLjA4AHIhMXgtV0g4SWswZ1pndEtRWGZ5VFJENE9xMWgwT05KcGd0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2025-05-28T10:31:00Z</dcterms:created>
  <dcterms:modified xsi:type="dcterms:W3CDTF">2025-05-28T10:31:00Z</dcterms:modified>
</cp:coreProperties>
</file>